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99" w:rsidRPr="00D40A99" w:rsidRDefault="00714EAE" w:rsidP="00C0236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40A99">
        <w:rPr>
          <w:rFonts w:ascii="Times New Roman" w:hAnsi="Times New Roman" w:cs="Times New Roman"/>
          <w:sz w:val="36"/>
          <w:szCs w:val="36"/>
        </w:rPr>
        <w:t>На 03.11.2021 год. в ДГ „Здравец“, с. Ш</w:t>
      </w:r>
      <w:bookmarkStart w:id="0" w:name="_GoBack"/>
      <w:bookmarkEnd w:id="0"/>
      <w:r w:rsidRPr="00D40A99">
        <w:rPr>
          <w:rFonts w:ascii="Times New Roman" w:hAnsi="Times New Roman" w:cs="Times New Roman"/>
          <w:sz w:val="36"/>
          <w:szCs w:val="36"/>
        </w:rPr>
        <w:t>ияково се проведе обучение-тренинг на тема „Знам да пресичам правилно“. Инициативата дойде от инспектор в ДПС гр. Гулянци и в него участваха деца, персонал и представители на МВР г</w:t>
      </w:r>
      <w:r w:rsidR="00D40A99">
        <w:rPr>
          <w:rFonts w:ascii="Times New Roman" w:hAnsi="Times New Roman" w:cs="Times New Roman"/>
          <w:sz w:val="36"/>
          <w:szCs w:val="36"/>
        </w:rPr>
        <w:t>р. Гулянци.</w:t>
      </w:r>
      <w:r w:rsidRPr="00D40A99">
        <w:rPr>
          <w:rFonts w:ascii="Times New Roman" w:hAnsi="Times New Roman" w:cs="Times New Roman"/>
          <w:sz w:val="36"/>
          <w:szCs w:val="36"/>
        </w:rPr>
        <w:t xml:space="preserve"> Основната цел бе формиране на съзнателно отношение към л</w:t>
      </w:r>
      <w:r w:rsidR="00D40A99" w:rsidRPr="00D40A99">
        <w:rPr>
          <w:rFonts w:ascii="Times New Roman" w:hAnsi="Times New Roman" w:cs="Times New Roman"/>
          <w:sz w:val="36"/>
          <w:szCs w:val="36"/>
        </w:rPr>
        <w:t>ичната безопасност и тази на околните на пътя.</w:t>
      </w:r>
    </w:p>
    <w:p w:rsidR="00D40A99" w:rsidRDefault="00D40A99"/>
    <w:p w:rsidR="00A01D99" w:rsidRDefault="001860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289.2pt">
            <v:imagedata r:id="rId4" o:title="received_315334060023846"/>
          </v:shape>
        </w:pict>
      </w:r>
      <w:r w:rsidR="00D40A99">
        <w:t xml:space="preserve">      </w:t>
      </w:r>
      <w:r w:rsidR="00D40A99">
        <w:rPr>
          <w:noProof/>
          <w:lang w:eastAsia="bg-BG"/>
        </w:rPr>
        <w:drawing>
          <wp:inline distT="0" distB="0" distL="0" distR="0" wp14:anchorId="241EF83C">
            <wp:extent cx="2735580" cy="3619500"/>
            <wp:effectExtent l="0" t="0" r="762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A99" w:rsidRDefault="00D40A99"/>
    <w:p w:rsidR="00D40A99" w:rsidRPr="00D40A99" w:rsidRDefault="00D40A99" w:rsidP="00D40A99">
      <w:pPr>
        <w:jc w:val="both"/>
        <w:rPr>
          <w:rFonts w:ascii="Times New Roman" w:hAnsi="Times New Roman" w:cs="Times New Roman"/>
          <w:sz w:val="36"/>
          <w:szCs w:val="36"/>
        </w:rPr>
      </w:pPr>
      <w:r w:rsidRPr="00D40A99">
        <w:rPr>
          <w:rFonts w:ascii="Times New Roman" w:hAnsi="Times New Roman" w:cs="Times New Roman"/>
          <w:sz w:val="36"/>
          <w:szCs w:val="36"/>
        </w:rPr>
        <w:t>Децата успяха да затвърдят умения и навици за мотивирано поведение при движение по пътищата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D40A99" w:rsidRPr="00D4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E"/>
    <w:rsid w:val="0018600A"/>
    <w:rsid w:val="005A1300"/>
    <w:rsid w:val="00714EAE"/>
    <w:rsid w:val="00A01D99"/>
    <w:rsid w:val="00C0236F"/>
    <w:rsid w:val="00D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2439"/>
  <w15:chartTrackingRefBased/>
  <w15:docId w15:val="{A8BFC62E-4287-4398-A576-10F13B3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2021-12-16T11:39:00Z</dcterms:created>
  <dcterms:modified xsi:type="dcterms:W3CDTF">2021-12-16T12:00:00Z</dcterms:modified>
</cp:coreProperties>
</file>